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Multimedia Appendix</w:t>
      </w:r>
      <w:r w:rsidDel="00000000" w:rsidR="00000000" w:rsidRPr="00000000">
        <w:rPr>
          <w:b w:val="1"/>
          <w:sz w:val="20"/>
          <w:szCs w:val="20"/>
          <w:rtl w:val="0"/>
        </w:rPr>
        <w:t xml:space="preserve"> 2: Provider Baseline Survey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Name </w:t>
      </w:r>
      <w:r w:rsidDel="00000000" w:rsidR="00000000" w:rsidRPr="00000000">
        <w:rPr>
          <w:sz w:val="20"/>
          <w:szCs w:val="20"/>
          <w:rtl w:val="0"/>
        </w:rPr>
        <w:t xml:space="preserve">(Your name will be used exclusively for the purpose of tracking characteristics of platform users, and will be un-linked from your responses. Your responses will not be reviewed until de-identified): (Text field)</w:t>
      </w:r>
    </w:p>
    <w:p w:rsidR="00000000" w:rsidDel="00000000" w:rsidP="00000000" w:rsidRDefault="00000000" w:rsidRPr="00000000" w14:paraId="00000004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Age</w:t>
      </w:r>
      <w:r w:rsidDel="00000000" w:rsidR="00000000" w:rsidRPr="00000000">
        <w:rPr>
          <w:sz w:val="20"/>
          <w:szCs w:val="20"/>
          <w:rtl w:val="0"/>
        </w:rPr>
        <w:t xml:space="preserve">: (Text field)</w:t>
      </w:r>
    </w:p>
    <w:p w:rsidR="00000000" w:rsidDel="00000000" w:rsidP="00000000" w:rsidRDefault="00000000" w:rsidRPr="00000000" w14:paraId="00000006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 is your gender? 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Female </w:t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Male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</w:t>
      </w:r>
      <w:r w:rsidDel="00000000" w:rsidR="00000000" w:rsidRPr="00000000">
        <w:rPr>
          <w:sz w:val="20"/>
          <w:szCs w:val="20"/>
          <w:rtl w:val="0"/>
        </w:rPr>
        <w:t xml:space="preserve"> Transgender male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Transgender female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</w:t>
      </w:r>
      <w:r w:rsidDel="00000000" w:rsidR="00000000" w:rsidRPr="00000000">
        <w:rPr>
          <w:sz w:val="20"/>
          <w:szCs w:val="20"/>
          <w:rtl w:val="0"/>
        </w:rPr>
        <w:t xml:space="preserve"> Nonbinary 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Prefer not to answer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 you consider yourself to be Hispanic or Latino/a?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Yes </w:t>
      </w:r>
    </w:p>
    <w:p w:rsidR="00000000" w:rsidDel="00000000" w:rsidP="00000000" w:rsidRDefault="00000000" w:rsidRPr="00000000" w14:paraId="00000011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</w:t>
      </w:r>
      <w:r w:rsidDel="00000000" w:rsidR="00000000" w:rsidRPr="00000000">
        <w:rPr>
          <w:sz w:val="20"/>
          <w:szCs w:val="20"/>
          <w:rtl w:val="0"/>
        </w:rPr>
        <w:t xml:space="preserve"> No</w:t>
      </w:r>
    </w:p>
    <w:p w:rsidR="00000000" w:rsidDel="00000000" w:rsidP="00000000" w:rsidRDefault="00000000" w:rsidRPr="00000000" w14:paraId="00000012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Which racial group do you consider yourself? You may choose more than one option.</w:t>
      </w:r>
    </w:p>
    <w:p w:rsidR="00000000" w:rsidDel="00000000" w:rsidP="00000000" w:rsidRDefault="00000000" w:rsidRPr="00000000" w14:paraId="00000014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Asian</w:t>
      </w:r>
    </w:p>
    <w:p w:rsidR="00000000" w:rsidDel="00000000" w:rsidP="00000000" w:rsidRDefault="00000000" w:rsidRPr="00000000" w14:paraId="00000015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American Indian or Alaska Native</w:t>
      </w:r>
    </w:p>
    <w:p w:rsidR="00000000" w:rsidDel="00000000" w:rsidP="00000000" w:rsidRDefault="00000000" w:rsidRPr="00000000" w14:paraId="00000016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Black or African American</w:t>
      </w:r>
    </w:p>
    <w:p w:rsidR="00000000" w:rsidDel="00000000" w:rsidP="00000000" w:rsidRDefault="00000000" w:rsidRPr="00000000" w14:paraId="00000017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Native Hawaiian or Other Pacific Islander</w:t>
      </w:r>
    </w:p>
    <w:p w:rsidR="00000000" w:rsidDel="00000000" w:rsidP="00000000" w:rsidRDefault="00000000" w:rsidRPr="00000000" w14:paraId="00000018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</w:t>
      </w:r>
      <w:r w:rsidDel="00000000" w:rsidR="00000000" w:rsidRPr="00000000">
        <w:rPr>
          <w:sz w:val="20"/>
          <w:szCs w:val="20"/>
          <w:rtl w:val="0"/>
        </w:rPr>
        <w:t xml:space="preserve"> White</w:t>
      </w:r>
    </w:p>
    <w:p w:rsidR="00000000" w:rsidDel="00000000" w:rsidP="00000000" w:rsidRDefault="00000000" w:rsidRPr="00000000" w14:paraId="00000019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1A">
      <w:pPr>
        <w:ind w:left="720" w:firstLine="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{Branching logic} </w:t>
      </w:r>
    </w:p>
    <w:p w:rsidR="00000000" w:rsidDel="00000000" w:rsidP="00000000" w:rsidRDefault="00000000" w:rsidRPr="00000000" w14:paraId="0000001B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other, please specify: (Text field)</w:t>
      </w:r>
    </w:p>
    <w:p w:rsidR="00000000" w:rsidDel="00000000" w:rsidP="00000000" w:rsidRDefault="00000000" w:rsidRPr="00000000" w14:paraId="0000001C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Prefer not to answer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sz w:val="21"/>
          <w:szCs w:val="21"/>
          <w:shd w:fill="dbf7d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Clinic name: </w:t>
      </w:r>
      <w:r w:rsidDel="00000000" w:rsidR="00000000" w:rsidRPr="00000000">
        <w:rPr>
          <w:sz w:val="20"/>
          <w:szCs w:val="20"/>
          <w:rtl w:val="0"/>
        </w:rPr>
        <w:t xml:space="preserve">(Dropdown selection)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 is your role in the clinic?</w:t>
      </w:r>
    </w:p>
    <w:p w:rsidR="00000000" w:rsidDel="00000000" w:rsidP="00000000" w:rsidRDefault="00000000" w:rsidRPr="00000000" w14:paraId="00000021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Attending physician</w:t>
      </w:r>
    </w:p>
    <w:p w:rsidR="00000000" w:rsidDel="00000000" w:rsidP="00000000" w:rsidRDefault="00000000" w:rsidRPr="00000000" w14:paraId="00000022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Fellow</w:t>
      </w:r>
    </w:p>
    <w:p w:rsidR="00000000" w:rsidDel="00000000" w:rsidP="00000000" w:rsidRDefault="00000000" w:rsidRPr="00000000" w14:paraId="00000023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Nurse practitioner</w:t>
      </w:r>
    </w:p>
    <w:p w:rsidR="00000000" w:rsidDel="00000000" w:rsidP="00000000" w:rsidRDefault="00000000" w:rsidRPr="00000000" w14:paraId="00000024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Physician assistant</w:t>
      </w:r>
    </w:p>
    <w:p w:rsidR="00000000" w:rsidDel="00000000" w:rsidP="00000000" w:rsidRDefault="00000000" w:rsidRPr="00000000" w14:paraId="00000025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Clinic nurse</w:t>
      </w:r>
    </w:p>
    <w:p w:rsidR="00000000" w:rsidDel="00000000" w:rsidP="00000000" w:rsidRDefault="00000000" w:rsidRPr="00000000" w14:paraId="00000026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Social worker</w:t>
      </w:r>
    </w:p>
    <w:p w:rsidR="00000000" w:rsidDel="00000000" w:rsidP="00000000" w:rsidRDefault="00000000" w:rsidRPr="00000000" w14:paraId="00000027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Case manager</w:t>
      </w:r>
    </w:p>
    <w:p w:rsidR="00000000" w:rsidDel="00000000" w:rsidP="00000000" w:rsidRDefault="00000000" w:rsidRPr="00000000" w14:paraId="00000028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Peer navigator</w:t>
      </w:r>
    </w:p>
    <w:p w:rsidR="00000000" w:rsidDel="00000000" w:rsidP="00000000" w:rsidRDefault="00000000" w:rsidRPr="00000000" w14:paraId="00000029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Community Health Worker</w:t>
      </w:r>
    </w:p>
    <w:p w:rsidR="00000000" w:rsidDel="00000000" w:rsidP="00000000" w:rsidRDefault="00000000" w:rsidRPr="00000000" w14:paraId="0000002A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Eligibility specialist</w:t>
      </w:r>
    </w:p>
    <w:p w:rsidR="00000000" w:rsidDel="00000000" w:rsidP="00000000" w:rsidRDefault="00000000" w:rsidRPr="00000000" w14:paraId="0000002B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Pharmacist</w:t>
      </w:r>
    </w:p>
    <w:p w:rsidR="00000000" w:rsidDel="00000000" w:rsidP="00000000" w:rsidRDefault="00000000" w:rsidRPr="00000000" w14:paraId="0000002C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Research Associate</w:t>
      </w:r>
    </w:p>
    <w:p w:rsidR="00000000" w:rsidDel="00000000" w:rsidP="00000000" w:rsidRDefault="00000000" w:rsidRPr="00000000" w14:paraId="0000002D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2E">
      <w:pPr>
        <w:ind w:left="720" w:firstLine="72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{Branching logic} </w:t>
      </w:r>
    </w:p>
    <w:p w:rsidR="00000000" w:rsidDel="00000000" w:rsidP="00000000" w:rsidRDefault="00000000" w:rsidRPr="00000000" w14:paraId="0000002F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other, please specify: (Text field)</w:t>
      </w:r>
    </w:p>
    <w:p w:rsidR="00000000" w:rsidDel="00000000" w:rsidP="00000000" w:rsidRDefault="00000000" w:rsidRPr="00000000" w14:paraId="00000030">
      <w:pPr>
        <w:rPr>
          <w:color w:val="a64d7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2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long have you been employed at your clinic site?  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Less than 1 month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At least 1 month, but less than 6 months</w:t>
      </w:r>
    </w:p>
    <w:p w:rsidR="00000000" w:rsidDel="00000000" w:rsidP="00000000" w:rsidRDefault="00000000" w:rsidRPr="00000000" w14:paraId="00000034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At least 6 months, but less than 12 months</w:t>
      </w:r>
    </w:p>
    <w:p w:rsidR="00000000" w:rsidDel="00000000" w:rsidP="00000000" w:rsidRDefault="00000000" w:rsidRPr="00000000" w14:paraId="00000035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At least 1 year, but less than 3 years</w:t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</w:t>
      </w:r>
      <w:r w:rsidDel="00000000" w:rsidR="00000000" w:rsidRPr="00000000">
        <w:rPr>
          <w:sz w:val="20"/>
          <w:szCs w:val="20"/>
          <w:rtl w:val="0"/>
        </w:rPr>
        <w:t xml:space="preserve"> At least 3 years, but less than 6 years</w:t>
      </w:r>
    </w:p>
    <w:p w:rsidR="00000000" w:rsidDel="00000000" w:rsidP="00000000" w:rsidRDefault="00000000" w:rsidRPr="00000000" w14:paraId="00000037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</w:t>
      </w:r>
      <w:r w:rsidDel="00000000" w:rsidR="00000000" w:rsidRPr="00000000">
        <w:rPr>
          <w:sz w:val="20"/>
          <w:szCs w:val="20"/>
          <w:rtl w:val="0"/>
        </w:rPr>
        <w:t xml:space="preserve"> Six years or 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Does your electronic medical record system have a patient portal that allows you to directly message with your patients?</w:t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Yes</w:t>
      </w:r>
    </w:p>
    <w:p w:rsidR="00000000" w:rsidDel="00000000" w:rsidP="00000000" w:rsidRDefault="00000000" w:rsidRPr="00000000" w14:paraId="0000003B">
      <w:pPr>
        <w:spacing w:lin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{Branching logic}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yes, how frequently do you use it to message with your patients?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Never 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Rarely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Occasionally 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Frequently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1440" w:firstLine="720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frequently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No</w:t>
      </w:r>
    </w:p>
    <w:p w:rsidR="00000000" w:rsidDel="00000000" w:rsidP="00000000" w:rsidRDefault="00000000" w:rsidRPr="00000000" w14:paraId="00000043">
      <w:pPr>
        <w:spacing w:line="240" w:lineRule="auto"/>
        <w:ind w:left="720" w:firstLine="0"/>
        <w:rPr>
          <w:b w:val="1"/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Not 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Outside of the electronic medical record, are you currently using mobile health apps, tools, or websites other than PositiveLinks to enhance patient care?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I use other tools to message with patients (e.g. Whatsapp, texting on Android, iPhone, Halo)</w:t>
      </w:r>
    </w:p>
    <w:p w:rsidR="00000000" w:rsidDel="00000000" w:rsidP="00000000" w:rsidRDefault="00000000" w:rsidRPr="00000000" w14:paraId="00000047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{Branching logic}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Please specify name(s) of app/tool/website(s) used to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message</w:t>
      </w:r>
      <w:r w:rsidDel="00000000" w:rsidR="00000000" w:rsidRPr="00000000">
        <w:rPr>
          <w:sz w:val="20"/>
          <w:szCs w:val="20"/>
          <w:rtl w:val="0"/>
        </w:rPr>
        <w:t xml:space="preserve"> patients. (Text field)</w:t>
      </w:r>
    </w:p>
    <w:p w:rsidR="00000000" w:rsidDel="00000000" w:rsidP="00000000" w:rsidRDefault="00000000" w:rsidRPr="00000000" w14:paraId="00000049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In the past 3 months, how many times have you used this app/tool/site to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message</w:t>
      </w:r>
      <w:r w:rsidDel="00000000" w:rsidR="00000000" w:rsidRPr="00000000">
        <w:rPr>
          <w:sz w:val="20"/>
          <w:szCs w:val="20"/>
          <w:rtl w:val="0"/>
        </w:rPr>
        <w:t xml:space="preserve"> patients?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Never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Rarely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Occasionally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Frequently </w:t>
      </w:r>
    </w:p>
    <w:p w:rsidR="00000000" w:rsidDel="00000000" w:rsidP="00000000" w:rsidRDefault="00000000" w:rsidRPr="00000000" w14:paraId="0000004F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frequently</w:t>
      </w:r>
    </w:p>
    <w:p w:rsidR="00000000" w:rsidDel="00000000" w:rsidP="00000000" w:rsidRDefault="00000000" w:rsidRPr="00000000" w14:paraId="00000050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what extent are you satisfied with these telemedicine services used for </w:t>
      </w:r>
      <w:r w:rsidDel="00000000" w:rsidR="00000000" w:rsidRPr="00000000">
        <w:rPr>
          <w:i w:val="1"/>
          <w:sz w:val="20"/>
          <w:szCs w:val="20"/>
          <w:rtl w:val="0"/>
        </w:rPr>
        <w:t xml:space="preserve">messaging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51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unsatisfied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Neutral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55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satisfied</w:t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I use other tools to assist with care coordination (e.g. schedule appointments)</w:t>
      </w:r>
    </w:p>
    <w:p w:rsidR="00000000" w:rsidDel="00000000" w:rsidP="00000000" w:rsidRDefault="00000000" w:rsidRPr="00000000" w14:paraId="00000057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{Branching logic}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Please specify name(s) of app/tool/website(s) used for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care coordination</w:t>
      </w:r>
      <w:r w:rsidDel="00000000" w:rsidR="00000000" w:rsidRPr="00000000">
        <w:rPr>
          <w:sz w:val="20"/>
          <w:szCs w:val="20"/>
          <w:rtl w:val="0"/>
        </w:rPr>
        <w:t xml:space="preserve">. (Text field)</w:t>
      </w:r>
    </w:p>
    <w:p w:rsidR="00000000" w:rsidDel="00000000" w:rsidP="00000000" w:rsidRDefault="00000000" w:rsidRPr="00000000" w14:paraId="00000059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In the past 3 months, how many times have you used this app/tool/site for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care coordination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Never 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Rarely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Occasionally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Frequently </w:t>
      </w:r>
    </w:p>
    <w:p w:rsidR="00000000" w:rsidDel="00000000" w:rsidP="00000000" w:rsidRDefault="00000000" w:rsidRPr="00000000" w14:paraId="0000005F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frequently</w:t>
      </w:r>
    </w:p>
    <w:p w:rsidR="00000000" w:rsidDel="00000000" w:rsidP="00000000" w:rsidRDefault="00000000" w:rsidRPr="00000000" w14:paraId="00000060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what extent are you satisfied with these telemedicine services used for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care coordination</w:t>
      </w:r>
      <w:r w:rsidDel="00000000" w:rsidR="00000000" w:rsidRPr="00000000">
        <w:rPr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61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unsatisfied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Neutral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65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satisfied</w:t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I use other tools to share lab results with patients</w:t>
      </w:r>
    </w:p>
    <w:p w:rsidR="00000000" w:rsidDel="00000000" w:rsidP="00000000" w:rsidRDefault="00000000" w:rsidRPr="00000000" w14:paraId="00000067">
      <w:pPr>
        <w:spacing w:line="240" w:lineRule="auto"/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{Branching logic}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Please specify name(s) of app/tool/website(s) used to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share lab results?</w:t>
      </w:r>
      <w:r w:rsidDel="00000000" w:rsidR="00000000" w:rsidRPr="00000000">
        <w:rPr>
          <w:sz w:val="20"/>
          <w:szCs w:val="20"/>
          <w:rtl w:val="0"/>
        </w:rPr>
        <w:t xml:space="preserve"> (Text field)</w:t>
      </w:r>
    </w:p>
    <w:p w:rsidR="00000000" w:rsidDel="00000000" w:rsidP="00000000" w:rsidRDefault="00000000" w:rsidRPr="00000000" w14:paraId="00000069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In the past 3 months, how many times have you used this app/tool/site to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share lab results?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Never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Rarely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Occasionally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Frequently </w:t>
      </w:r>
    </w:p>
    <w:p w:rsidR="00000000" w:rsidDel="00000000" w:rsidP="00000000" w:rsidRDefault="00000000" w:rsidRPr="00000000" w14:paraId="0000006F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frequently</w:t>
      </w:r>
    </w:p>
    <w:p w:rsidR="00000000" w:rsidDel="00000000" w:rsidP="00000000" w:rsidRDefault="00000000" w:rsidRPr="00000000" w14:paraId="00000070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what extent are you satisfied with these telemedicine services used for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sharing lab results?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1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unsatisfied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Neutral</w:t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75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satisfied</w:t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I use other tools to share or receive documents from patients</w:t>
      </w:r>
    </w:p>
    <w:p w:rsidR="00000000" w:rsidDel="00000000" w:rsidP="00000000" w:rsidRDefault="00000000" w:rsidRPr="00000000" w14:paraId="00000077">
      <w:pPr>
        <w:spacing w:line="240" w:lineRule="auto"/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{Branching logic}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Please specify name(s) of app/tool/website(s) used to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share or receive documents.</w:t>
      </w:r>
      <w:r w:rsidDel="00000000" w:rsidR="00000000" w:rsidRPr="00000000">
        <w:rPr>
          <w:sz w:val="20"/>
          <w:szCs w:val="20"/>
          <w:rtl w:val="0"/>
        </w:rPr>
        <w:t xml:space="preserve"> (Text field)</w:t>
      </w:r>
    </w:p>
    <w:p w:rsidR="00000000" w:rsidDel="00000000" w:rsidP="00000000" w:rsidRDefault="00000000" w:rsidRPr="00000000" w14:paraId="00000079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In the past 3 months, how many times have you used this app/tool/site to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share or receive documents?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Never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Rarely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Occasionally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Frequently </w:t>
      </w:r>
    </w:p>
    <w:p w:rsidR="00000000" w:rsidDel="00000000" w:rsidP="00000000" w:rsidRDefault="00000000" w:rsidRPr="00000000" w14:paraId="0000007F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frequently</w:t>
      </w:r>
    </w:p>
    <w:p w:rsidR="00000000" w:rsidDel="00000000" w:rsidP="00000000" w:rsidRDefault="00000000" w:rsidRPr="00000000" w14:paraId="00000080">
      <w:pPr>
        <w:ind w:left="14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what extent are you satisfied with these telemedicine services used for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sharing or receiving documents?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1">
      <w:pPr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unsatisfied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Neutral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Satisfied</w:t>
      </w:r>
    </w:p>
    <w:p w:rsidR="00000000" w:rsidDel="00000000" w:rsidP="00000000" w:rsidRDefault="00000000" w:rsidRPr="00000000" w14:paraId="00000085">
      <w:pPr>
        <w:widowControl w:val="0"/>
        <w:spacing w:after="120" w:line="240" w:lineRule="auto"/>
        <w:ind w:left="144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Very satisfied</w:t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▢ </w:t>
      </w:r>
      <w:r w:rsidDel="00000000" w:rsidR="00000000" w:rsidRPr="00000000">
        <w:rPr>
          <w:sz w:val="20"/>
          <w:szCs w:val="20"/>
          <w:rtl w:val="0"/>
        </w:rPr>
        <w:t xml:space="preserve">No, I do not use other electronic tools outside of electronic medical record and PositiveLinks</w:t>
      </w:r>
    </w:p>
    <w:p w:rsidR="00000000" w:rsidDel="00000000" w:rsidP="00000000" w:rsidRDefault="00000000" w:rsidRPr="00000000" w14:paraId="00000087">
      <w:pPr>
        <w:spacing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The following questions are related to your site's overall readiness to implement PositiveLinks. Please rate the </w:t>
      </w:r>
    </w:p>
    <w:p w:rsidR="00000000" w:rsidDel="00000000" w:rsidP="00000000" w:rsidRDefault="00000000" w:rsidRPr="00000000" w14:paraId="00000089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following items based on the scale (1-5):</w:t>
      </w:r>
    </w:p>
    <w:p w:rsidR="00000000" w:rsidDel="00000000" w:rsidP="00000000" w:rsidRDefault="00000000" w:rsidRPr="00000000" w14:paraId="0000008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855" w:tblpY="0"/>
        <w:tblW w:w="8670.0" w:type="dxa"/>
        <w:jc w:val="left"/>
        <w:tblLayout w:type="fixed"/>
        <w:tblLook w:val="0000"/>
      </w:tblPr>
      <w:tblGrid>
        <w:gridCol w:w="1185"/>
        <w:gridCol w:w="1875"/>
        <w:gridCol w:w="1875"/>
        <w:gridCol w:w="1875"/>
        <w:gridCol w:w="1860"/>
        <w:tblGridChange w:id="0">
          <w:tblGrid>
            <w:gridCol w:w="1185"/>
            <w:gridCol w:w="1875"/>
            <w:gridCol w:w="1875"/>
            <w:gridCol w:w="1875"/>
            <w:gridCol w:w="1860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ind w:left="72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Disagree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Somewhat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Disagree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Neither Agree nor Disagree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Somewhat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Agree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Agree</w:t>
            </w:r>
          </w:p>
        </w:tc>
      </w:tr>
    </w:tbl>
    <w:p w:rsidR="00000000" w:rsidDel="00000000" w:rsidP="00000000" w:rsidRDefault="00000000" w:rsidRPr="00000000" w14:paraId="00000097">
      <w:pPr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0.0" w:type="dxa"/>
        <w:jc w:val="left"/>
        <w:tblInd w:w="-180.0" w:type="dxa"/>
        <w:tblLayout w:type="fixed"/>
        <w:tblLook w:val="0000"/>
      </w:tblPr>
      <w:tblGrid>
        <w:gridCol w:w="7740"/>
        <w:gridCol w:w="3240"/>
        <w:tblGridChange w:id="0">
          <w:tblGrid>
            <w:gridCol w:w="7740"/>
            <w:gridCol w:w="32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feel confident that the organization can get people invested in implementing this change.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are committed to implementing this change.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feel confident that they can keep track of progress in implementing this change.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will do whatever it takes to implement this change.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feel confident that the organization can support people as they adjust to this change.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want to implement this change.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feel confident that they can keep the momentum going in implementing this change.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feel confident that they can handle the challenges that might arise in implementing this change.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are determined to implement this change.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feel confident that they can coordinate tasks so that implementation goes smoothly.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are motivated to implement this change.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240" w:lineRule="auto"/>
              <w:ind w:left="36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People who work here feel confident that they can manage the politics of implementing this change. 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1          2          3          4         5</w:t>
            </w:r>
          </w:p>
        </w:tc>
      </w:tr>
    </w:tbl>
    <w:p w:rsidR="00000000" w:rsidDel="00000000" w:rsidP="00000000" w:rsidRDefault="00000000" w:rsidRPr="00000000" w14:paraId="000000BF">
      <w:pPr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b w:val="1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732AFF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2AFF"/>
  </w:style>
  <w:style w:type="paragraph" w:styleId="Footer">
    <w:name w:val="footer"/>
    <w:basedOn w:val="Normal"/>
    <w:link w:val="FooterChar"/>
    <w:uiPriority w:val="99"/>
    <w:unhideWhenUsed w:val="1"/>
    <w:rsid w:val="00732AFF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2AFF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XsqgD/BhIx5+K0CiDqXWcxFwIw==">CgMxLjA4AHIhMU1wWDU3dDVmeWlUd1dsRy1KYVVZaDlaWXRLWUc2TFMz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2024-04-11T15:08:00Z</dcterms:created>
</cp:coreProperties>
</file>